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CellSpacing w:w="7" w:type="dxa"/>
        <w:tblInd w:w="374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160"/>
        <w:gridCol w:w="2250"/>
        <w:gridCol w:w="1530"/>
        <w:gridCol w:w="5310"/>
      </w:tblGrid>
      <w:tr w:rsidR="003F325A" w:rsidRPr="003F325A" w:rsidTr="003F325A">
        <w:trPr>
          <w:gridAfter w:val="4"/>
          <w:wAfter w:w="11229" w:type="dxa"/>
          <w:tblCellSpacing w:w="7" w:type="dxa"/>
        </w:trPr>
        <w:tc>
          <w:tcPr>
            <w:tcW w:w="249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F325A" w:rsidRPr="003F325A" w:rsidTr="003F325A">
        <w:trPr>
          <w:tblCellSpacing w:w="7" w:type="dxa"/>
        </w:trPr>
        <w:tc>
          <w:tcPr>
            <w:tcW w:w="249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325A" w:rsidRPr="003F325A" w:rsidRDefault="003F325A" w:rsidP="003F325A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</w:rPr>
              <w:t>Developing</w:t>
            </w:r>
            <w:r w:rsidRPr="003F325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3F325A"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16"/>
                <w:szCs w:val="16"/>
              </w:rPr>
              <w:t>15 - 19 pts</w:t>
            </w:r>
          </w:p>
        </w:tc>
        <w:tc>
          <w:tcPr>
            <w:tcW w:w="2236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325A" w:rsidRPr="003F325A" w:rsidRDefault="003F325A" w:rsidP="003F325A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</w:rPr>
              <w:t>Proficient</w:t>
            </w:r>
            <w:r w:rsidRPr="003F325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3F325A"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16"/>
                <w:szCs w:val="16"/>
              </w:rPr>
              <w:t>20 – 25 pts</w:t>
            </w:r>
          </w:p>
        </w:tc>
        <w:tc>
          <w:tcPr>
            <w:tcW w:w="1516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325A" w:rsidRPr="003F325A" w:rsidRDefault="003F325A" w:rsidP="003F325A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528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325A" w:rsidRPr="003F325A" w:rsidRDefault="003F325A" w:rsidP="003F32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F325A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0"/>
              </w:rPr>
              <w:t>COMMENTS:</w:t>
            </w:r>
          </w:p>
        </w:tc>
      </w:tr>
      <w:tr w:rsidR="003F325A" w:rsidRPr="003F325A" w:rsidTr="003F325A">
        <w:trPr>
          <w:tblCellSpacing w:w="7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</w:rPr>
              <w:t>1. Correct Location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 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>Place information in correct location on the application.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>Behavior must be modeled so student can complete the task.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>Student needs little to no prompting to complete task.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</w:p>
          <w:p w:rsid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</w:p>
          <w:p w:rsidR="003F325A" w:rsidRP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____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__ / 25</w:t>
            </w:r>
          </w:p>
        </w:tc>
        <w:tc>
          <w:tcPr>
            <w:tcW w:w="5289" w:type="dxa"/>
            <w:tcBorders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F325A" w:rsidRPr="003F325A" w:rsidRDefault="003F325A" w:rsidP="003F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5A" w:rsidRPr="003F325A" w:rsidTr="003F325A">
        <w:trPr>
          <w:tblCellSpacing w:w="7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</w:rPr>
              <w:t>2. Writes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 </w:t>
            </w:r>
            <w:r w:rsidRPr="003F325A">
              <w:rPr>
                <w:rFonts w:ascii="Verdana" w:eastAsia="Times New Roman" w:hAnsi="Verdana" w:cs="Times New Roman"/>
                <w:b/>
                <w:color w:val="000000"/>
                <w:sz w:val="20"/>
                <w:szCs w:val="16"/>
              </w:rPr>
              <w:t>/ Types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 xml:space="preserve">Writing </w:t>
            </w:r>
            <w:proofErr w:type="gramStart"/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is</w:t>
            </w:r>
            <w:proofErr w:type="gramEnd"/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 xml:space="preserve"> legible and information is written / typed on the line in the appropriate boxes.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>Behavior must be modeled so student can complete the task.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>Student needs little to no prompting to complete task.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</w:p>
          <w:p w:rsid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</w:p>
          <w:p w:rsidR="003F325A" w:rsidRP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____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__ / 25</w:t>
            </w:r>
          </w:p>
        </w:tc>
        <w:tc>
          <w:tcPr>
            <w:tcW w:w="5289" w:type="dxa"/>
            <w:tcBorders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F325A" w:rsidRPr="003F325A" w:rsidRDefault="003F325A" w:rsidP="003F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5A" w:rsidRPr="003F325A" w:rsidTr="003F325A">
        <w:trPr>
          <w:tblCellSpacing w:w="7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</w:rPr>
              <w:t>3. Knows Information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 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>Student knows his personal demographics (name, address, zip code, etc.)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>Behavior must be modeled so student can complete the task.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br/>
              <w:t>Student needs little to no prompting to complete task.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</w:p>
          <w:p w:rsid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</w:p>
          <w:p w:rsidR="003F325A" w:rsidRPr="003F325A" w:rsidRDefault="003F325A" w:rsidP="003F325A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_____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_ / 25</w:t>
            </w:r>
          </w:p>
        </w:tc>
        <w:tc>
          <w:tcPr>
            <w:tcW w:w="5289" w:type="dxa"/>
            <w:tcBorders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F325A" w:rsidRPr="003F325A" w:rsidRDefault="003F325A" w:rsidP="003F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5A" w:rsidRPr="003F325A" w:rsidTr="003F325A">
        <w:trPr>
          <w:tblCellSpacing w:w="7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</w:rPr>
              <w:t>4. Mechanics</w:t>
            </w:r>
          </w:p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bCs/>
                <w:color w:val="000000"/>
                <w:sz w:val="20"/>
                <w:szCs w:val="16"/>
              </w:rPr>
              <w:t xml:space="preserve">Student proofreads and corrects his/her work for errors in mechanics before turning it in.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25A" w:rsidRPr="003F325A" w:rsidRDefault="003F325A" w:rsidP="006F0CD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 xml:space="preserve">3-4 </w:t>
            </w:r>
            <w:r w:rsidR="006F0CD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 xml:space="preserve">capitalization, 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spelli</w:t>
            </w:r>
            <w:r w:rsidR="006F0CD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 xml:space="preserve">ng, grammar, and/or punctuation 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errors are present.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 xml:space="preserve">No more than 2 </w:t>
            </w:r>
            <w:r w:rsidR="006F0CD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 xml:space="preserve">capitalization, 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spelling, grammar, or punctuation errors are present.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325A" w:rsidRPr="003F325A" w:rsidRDefault="003F325A" w:rsidP="003F325A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</w:p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</w:p>
          <w:p w:rsid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</w:pPr>
          </w:p>
          <w:p w:rsidR="003F325A" w:rsidRPr="003F325A" w:rsidRDefault="003F325A" w:rsidP="003F325A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____</w:t>
            </w:r>
            <w:r w:rsidRPr="003F325A">
              <w:rPr>
                <w:rFonts w:ascii="Verdana" w:eastAsia="Times New Roman" w:hAnsi="Verdana" w:cs="Times New Roman"/>
                <w:color w:val="000000"/>
                <w:sz w:val="20"/>
                <w:szCs w:val="16"/>
              </w:rPr>
              <w:t>__ / 25</w:t>
            </w:r>
          </w:p>
        </w:tc>
        <w:tc>
          <w:tcPr>
            <w:tcW w:w="5289" w:type="dxa"/>
            <w:tcBorders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F325A" w:rsidRPr="003F325A" w:rsidRDefault="003F325A" w:rsidP="003F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325A" w:rsidRDefault="003F325A"/>
    <w:p w:rsidR="003F325A" w:rsidRDefault="003F325A">
      <w:bookmarkStart w:id="0" w:name="_GoBack"/>
      <w:bookmarkEnd w:id="0"/>
    </w:p>
    <w:tbl>
      <w:tblPr>
        <w:tblW w:w="4723" w:type="pct"/>
        <w:tblCellSpacing w:w="7" w:type="dxa"/>
        <w:tblInd w:w="3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70"/>
      </w:tblGrid>
      <w:tr w:rsidR="003F325A" w:rsidRPr="003F325A" w:rsidTr="003F325A">
        <w:trPr>
          <w:tblCellSpacing w:w="7" w:type="dxa"/>
        </w:trPr>
        <w:tc>
          <w:tcPr>
            <w:tcW w:w="4990" w:type="pct"/>
            <w:shd w:val="clear" w:color="auto" w:fill="EEEEEE"/>
            <w:vAlign w:val="center"/>
            <w:hideMark/>
          </w:tcPr>
          <w:p w:rsidR="003F325A" w:rsidRPr="003F325A" w:rsidRDefault="003F325A" w:rsidP="003F325A">
            <w:pPr>
              <w:spacing w:after="0" w:line="192" w:lineRule="atLeast"/>
              <w:ind w:left="91"/>
              <w:rPr>
                <w:rFonts w:ascii="Verdana" w:eastAsia="Times New Roman" w:hAnsi="Verdana" w:cs="Times New Roman"/>
                <w:color w:val="222222"/>
                <w:sz w:val="27"/>
                <w:szCs w:val="27"/>
              </w:rPr>
            </w:pPr>
            <w:r w:rsidRPr="003F325A">
              <w:rPr>
                <w:rFonts w:ascii="Verdana" w:eastAsia="Times New Roman" w:hAnsi="Verdana" w:cs="Times New Roman"/>
                <w:color w:val="222222"/>
                <w:sz w:val="27"/>
                <w:szCs w:val="27"/>
              </w:rPr>
              <w:t>Fill</w:t>
            </w:r>
            <w:r>
              <w:rPr>
                <w:rFonts w:ascii="Verdana" w:eastAsia="Times New Roman" w:hAnsi="Verdana" w:cs="Times New Roman"/>
                <w:color w:val="222222"/>
                <w:sz w:val="27"/>
                <w:szCs w:val="27"/>
              </w:rPr>
              <w:t>ing</w:t>
            </w:r>
            <w:r w:rsidRPr="003F325A">
              <w:rPr>
                <w:rFonts w:ascii="Verdana" w:eastAsia="Times New Roman" w:hAnsi="Verdana" w:cs="Times New Roman"/>
                <w:color w:val="222222"/>
                <w:sz w:val="27"/>
                <w:szCs w:val="27"/>
              </w:rPr>
              <w:t xml:space="preserve"> Out </w:t>
            </w:r>
            <w:r>
              <w:rPr>
                <w:rFonts w:ascii="Verdana" w:eastAsia="Times New Roman" w:hAnsi="Verdana" w:cs="Times New Roman"/>
                <w:color w:val="222222"/>
                <w:sz w:val="27"/>
                <w:szCs w:val="27"/>
              </w:rPr>
              <w:t xml:space="preserve">a </w:t>
            </w:r>
            <w:r w:rsidRPr="003F325A">
              <w:rPr>
                <w:rFonts w:ascii="Verdana" w:eastAsia="Times New Roman" w:hAnsi="Verdana" w:cs="Times New Roman"/>
                <w:color w:val="222222"/>
                <w:sz w:val="27"/>
                <w:szCs w:val="27"/>
              </w:rPr>
              <w:t>Job Application</w:t>
            </w:r>
          </w:p>
          <w:p w:rsidR="003F325A" w:rsidRPr="003F325A" w:rsidRDefault="003F325A" w:rsidP="003F325A">
            <w:pPr>
              <w:spacing w:after="0" w:line="192" w:lineRule="atLeast"/>
              <w:ind w:left="91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  <w:r w:rsidRPr="003F325A"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  <w:br/>
              <w:t>Derived from rubric: </w:t>
            </w:r>
            <w:hyperlink r:id="rId5" w:history="1">
              <w:r w:rsidRPr="003F325A">
                <w:rPr>
                  <w:rFonts w:ascii="Verdana" w:eastAsia="Times New Roman" w:hAnsi="Verdana" w:cs="Times New Roman"/>
                  <w:color w:val="4682B4"/>
                  <w:sz w:val="14"/>
                  <w:szCs w:val="14"/>
                  <w:u w:val="single"/>
                </w:rPr>
                <w:t>(Formal Exercise) Student Rides Bike Around Track</w:t>
              </w:r>
            </w:hyperlink>
          </w:p>
        </w:tc>
      </w:tr>
      <w:tr w:rsidR="003F325A" w:rsidRPr="003F325A" w:rsidTr="003F325A">
        <w:trPr>
          <w:tblCellSpacing w:w="7" w:type="dxa"/>
        </w:trPr>
        <w:tc>
          <w:tcPr>
            <w:tcW w:w="4990" w:type="pct"/>
            <w:shd w:val="clear" w:color="auto" w:fill="EEEEEE"/>
            <w:vAlign w:val="center"/>
            <w:hideMark/>
          </w:tcPr>
          <w:p w:rsidR="003F325A" w:rsidRPr="003F325A" w:rsidRDefault="003F325A" w:rsidP="003F325A">
            <w:pPr>
              <w:spacing w:after="0" w:line="192" w:lineRule="atLeast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F325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When given support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</w:t>
            </w:r>
            <w:r w:rsidRPr="003F325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the classroom, by the end of the 20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  <w:r w:rsidRPr="003F325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20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  <w:r w:rsidRPr="003F325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school year,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all sophomores</w:t>
            </w:r>
            <w:r w:rsidRPr="003F325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will </w:t>
            </w:r>
            <w:r w:rsidRPr="003F325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independently</w:t>
            </w:r>
            <w:r w:rsidRPr="003F325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fill out a job appli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cation form with 90% accuracy</w:t>
            </w:r>
            <w:r w:rsidRPr="003F325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3F325A" w:rsidRDefault="003F325A"/>
    <w:sectPr w:rsidR="003F325A" w:rsidSect="003F32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5A"/>
    <w:rsid w:val="003F325A"/>
    <w:rsid w:val="006F0CDA"/>
    <w:rsid w:val="00C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ampus.com/rubricshowc.cfm?sp=yes&amp;code=A9X62X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atynes</dc:creator>
  <cp:lastModifiedBy>atynes</cp:lastModifiedBy>
  <cp:revision>2</cp:revision>
  <dcterms:created xsi:type="dcterms:W3CDTF">2015-03-17T21:26:00Z</dcterms:created>
  <dcterms:modified xsi:type="dcterms:W3CDTF">2015-03-17T23:02:00Z</dcterms:modified>
</cp:coreProperties>
</file>